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  <w:rPr>
          <w:rFonts w:ascii="微软雅黑 Light" w:eastAsia="微软雅黑 Light" w:hAnsi="微软雅黑 Light"/>
          <w:b/>
          <w:sz w:val="44"/>
          <w:szCs w:val="44"/>
        </w:rPr>
      </w:pPr>
      <w:r>
        <w:rPr>
          <w:rFonts w:ascii="微软雅黑 Light" w:eastAsia="微软雅黑 Light" w:hAnsi="微软雅黑 Light" w:hint="eastAsia"/>
          <w:b/>
          <w:sz w:val="44"/>
          <w:szCs w:val="44"/>
        </w:rPr>
        <w:t>BTCDN使用手册</w:t>
      </w:r>
    </w:p>
    <w:p>
      <w:pPr>
        <w:rPr>
          <w:rFonts w:ascii="微软雅黑 Light" w:eastAsia="微软雅黑 Light" w:hAnsi="微软雅黑 Light"/>
          <w:b/>
        </w:rPr>
      </w:pPr>
    </w:p>
    <w:p>
      <w:pPr>
        <w:jc w:val="center"/>
        <w:rPr>
          <w:rFonts w:ascii="微软雅黑 Light" w:eastAsia="微软雅黑 Light" w:hAnsi="微软雅黑 Light"/>
          <w:b/>
          <w:sz w:val="28"/>
          <w:szCs w:val="28"/>
        </w:rPr>
      </w:pPr>
      <w:r>
        <w:rPr>
          <w:rFonts w:ascii="微软雅黑 Light" w:eastAsia="微软雅黑 Light" w:hAnsi="微软雅黑 Light" w:hint="eastAsia"/>
          <w:b/>
          <w:sz w:val="28"/>
          <w:szCs w:val="28"/>
        </w:rPr>
        <w:t>CDN是什么？</w:t>
      </w:r>
      <w:r>
        <w:rPr>
          <w:rFonts w:ascii="微软雅黑 Light" w:eastAsia="微软雅黑 Light" w:hAnsi="微软雅黑 Light" w:hint="eastAsia"/>
        </w:rPr>
        <w:t>。</w:t>
      </w:r>
    </w:p>
    <w:p>
      <w:pPr>
        <w:rPr>
          <w:rFonts w:ascii="微软雅黑 Light" w:eastAsia="微软雅黑 Light" w:hAnsi="微软雅黑 Light"/>
        </w:rPr>
      </w:pPr>
      <w:r>
        <w:rPr>
          <w:rFonts w:ascii="微软雅黑 Light" w:eastAsia="微软雅黑 Light" w:hAnsi="微软雅黑 Light"/>
          <w:noProof/>
        </w:rPr>
        <w:drawing>
          <wp:inline distT="0" distB="0" distL="0" distR="0">
            <wp:extent cx="6188710" cy="4015114"/>
            <wp:effectExtent l="0" t="0" r="2540" b="4445"/>
            <wp:docPr id="2" name="图片 2" descr="C:\Users\Administrator\Desktop\cd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cdn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4015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微软雅黑 Light" w:eastAsia="微软雅黑 Light" w:hAnsi="微软雅黑 Light"/>
        </w:rPr>
      </w:pPr>
      <w:proofErr w:type="spellStart"/>
      <w:r>
        <w:rPr>
          <w:rFonts w:ascii="微软雅黑 Light" w:eastAsia="微软雅黑 Light" w:hAnsi="微软雅黑 Light" w:hint="eastAsia"/>
        </w:rPr>
        <w:t>cdn</w:t>
      </w:r>
      <w:proofErr w:type="spellEnd"/>
      <w:r>
        <w:rPr>
          <w:rFonts w:ascii="微软雅黑 Light" w:eastAsia="微软雅黑 Light" w:hAnsi="微软雅黑 Light" w:hint="eastAsia"/>
        </w:rPr>
        <w:t>是依靠节点服务器来缓解源站服务器硬件和网络的压力，让用户访问最快最近的</w:t>
      </w:r>
      <w:proofErr w:type="spellStart"/>
      <w:r>
        <w:rPr>
          <w:rFonts w:ascii="微软雅黑 Light" w:eastAsia="微软雅黑 Light" w:hAnsi="微软雅黑 Light" w:hint="eastAsia"/>
        </w:rPr>
        <w:t>cdn</w:t>
      </w:r>
      <w:proofErr w:type="spellEnd"/>
      <w:r>
        <w:rPr>
          <w:rFonts w:ascii="微软雅黑 Light" w:eastAsia="微软雅黑 Light" w:hAnsi="微软雅黑 Light" w:hint="eastAsia"/>
        </w:rPr>
        <w:t>节点服务器，同时</w:t>
      </w:r>
      <w:proofErr w:type="spellStart"/>
      <w:r>
        <w:rPr>
          <w:rFonts w:ascii="微软雅黑 Light" w:eastAsia="微软雅黑 Light" w:hAnsi="微软雅黑 Light" w:hint="eastAsia"/>
        </w:rPr>
        <w:t>cdn</w:t>
      </w:r>
      <w:proofErr w:type="spellEnd"/>
      <w:r>
        <w:rPr>
          <w:rFonts w:ascii="微软雅黑 Light" w:eastAsia="微软雅黑 Light" w:hAnsi="微软雅黑 Light" w:hint="eastAsia"/>
        </w:rPr>
        <w:t>网络还可以隐藏源站服务器地址，达到安全保护的目的，即使节点被攻击，存储内容的源站服务器依然不会受影响。</w:t>
      </w:r>
    </w:p>
    <w:p>
      <w:pPr>
        <w:rPr>
          <w:rFonts w:ascii="微软雅黑 Light" w:eastAsia="微软雅黑 Light" w:hAnsi="微软雅黑 Light"/>
        </w:rPr>
      </w:pPr>
      <w:r>
        <w:rPr>
          <w:rFonts w:ascii="微软雅黑 Light" w:eastAsia="微软雅黑 Light" w:hAnsi="微软雅黑 Light" w:hint="eastAsia"/>
        </w:rPr>
        <w:t>域名解析：在没有</w:t>
      </w:r>
      <w:proofErr w:type="spellStart"/>
      <w:r>
        <w:rPr>
          <w:rFonts w:ascii="微软雅黑 Light" w:eastAsia="微软雅黑 Light" w:hAnsi="微软雅黑 Light" w:hint="eastAsia"/>
        </w:rPr>
        <w:t>cdn</w:t>
      </w:r>
      <w:proofErr w:type="spellEnd"/>
      <w:r>
        <w:rPr>
          <w:rFonts w:ascii="微软雅黑 Light" w:eastAsia="微软雅黑 Light" w:hAnsi="微软雅黑 Light" w:hint="eastAsia"/>
        </w:rPr>
        <w:t>网络的情况下，提供访问的域名（一般称为加速域名）是直接</w:t>
      </w:r>
      <w:proofErr w:type="gramStart"/>
      <w:r>
        <w:rPr>
          <w:rFonts w:ascii="微软雅黑 Light" w:eastAsia="微软雅黑 Light" w:hAnsi="微软雅黑 Light" w:hint="eastAsia"/>
        </w:rPr>
        <w:t>解析到源站</w:t>
      </w:r>
      <w:proofErr w:type="gramEnd"/>
      <w:r>
        <w:rPr>
          <w:rFonts w:ascii="微软雅黑 Light" w:eastAsia="微软雅黑 Light" w:hAnsi="微软雅黑 Light" w:hint="eastAsia"/>
        </w:rPr>
        <w:t>服务器的，使用</w:t>
      </w:r>
      <w:proofErr w:type="spellStart"/>
      <w:r>
        <w:rPr>
          <w:rFonts w:ascii="微软雅黑 Light" w:eastAsia="微软雅黑 Light" w:hAnsi="微软雅黑 Light" w:hint="eastAsia"/>
        </w:rPr>
        <w:t>cdn</w:t>
      </w:r>
      <w:proofErr w:type="spellEnd"/>
      <w:r>
        <w:rPr>
          <w:rFonts w:ascii="微软雅黑 Light" w:eastAsia="微软雅黑 Light" w:hAnsi="微软雅黑 Light" w:hint="eastAsia"/>
        </w:rPr>
        <w:t>以后，加速域名解析需到节点服务器</w:t>
      </w:r>
      <w:proofErr w:type="spellStart"/>
      <w:r>
        <w:rPr>
          <w:rFonts w:ascii="微软雅黑 Light" w:eastAsia="微软雅黑 Light" w:hAnsi="微软雅黑 Light" w:hint="eastAsia"/>
        </w:rPr>
        <w:t>ip</w:t>
      </w:r>
      <w:proofErr w:type="spellEnd"/>
      <w:r>
        <w:rPr>
          <w:rFonts w:ascii="微软雅黑 Light" w:eastAsia="微软雅黑 Light" w:hAnsi="微软雅黑 Light" w:hint="eastAsia"/>
        </w:rPr>
        <w:t>，每个域名可以添加多个A记录，这样使用简单的域名解析就可以达到访问均衡的目的。</w:t>
      </w:r>
    </w:p>
    <w:p>
      <w:pPr>
        <w:jc w:val="center"/>
        <w:rPr>
          <w:rFonts w:ascii="微软雅黑 Light" w:eastAsia="微软雅黑 Light" w:hAnsi="微软雅黑 Light"/>
          <w:b/>
          <w:sz w:val="28"/>
          <w:szCs w:val="28"/>
        </w:rPr>
      </w:pPr>
      <w:r>
        <w:rPr>
          <w:rFonts w:ascii="微软雅黑 Light" w:eastAsia="微软雅黑 Light" w:hAnsi="微软雅黑 Light" w:hint="eastAsia"/>
          <w:b/>
          <w:sz w:val="28"/>
          <w:szCs w:val="28"/>
        </w:rPr>
        <w:t>系统支持</w:t>
      </w:r>
    </w:p>
    <w:p>
      <w:pPr>
        <w:rPr>
          <w:rFonts w:ascii="微软雅黑 Light" w:eastAsia="微软雅黑 Light" w:hAnsi="微软雅黑 Light"/>
        </w:rPr>
      </w:pPr>
      <w:r>
        <w:rPr>
          <w:rFonts w:ascii="微软雅黑 Light" w:eastAsia="微软雅黑 Light" w:hAnsi="微软雅黑 Light"/>
          <w:b/>
        </w:rPr>
        <w:t>主控端：</w:t>
      </w:r>
      <w:r>
        <w:rPr>
          <w:rFonts w:ascii="微软雅黑 Light" w:eastAsia="微软雅黑 Light" w:hAnsi="微软雅黑 Light"/>
        </w:rPr>
        <w:t>仅支持W</w:t>
      </w:r>
      <w:r>
        <w:rPr>
          <w:rFonts w:ascii="微软雅黑 Light" w:eastAsia="微软雅黑 Light" w:hAnsi="微软雅黑 Light" w:hint="eastAsia"/>
        </w:rPr>
        <w:t>indows系统，支持win8、 win10 、win2008、 win2012、 win2016，win2019；</w:t>
      </w:r>
    </w:p>
    <w:p>
      <w:pPr>
        <w:rPr>
          <w:rFonts w:ascii="微软雅黑 Light" w:eastAsia="微软雅黑 Light" w:hAnsi="微软雅黑 Light"/>
        </w:rPr>
      </w:pPr>
      <w:r>
        <w:rPr>
          <w:rFonts w:ascii="微软雅黑 Light" w:eastAsia="微软雅黑 Light" w:hAnsi="微软雅黑 Light"/>
          <w:b/>
        </w:rPr>
        <w:lastRenderedPageBreak/>
        <w:t>节点：</w:t>
      </w:r>
      <w:r>
        <w:rPr>
          <w:rFonts w:ascii="微软雅黑 Light" w:eastAsia="微软雅黑 Light" w:hAnsi="微软雅黑 Light"/>
        </w:rPr>
        <w:t>仅支持L</w:t>
      </w:r>
      <w:r>
        <w:rPr>
          <w:rFonts w:ascii="微软雅黑 Light" w:eastAsia="微软雅黑 Light" w:hAnsi="微软雅黑 Light" w:hint="eastAsia"/>
        </w:rPr>
        <w:t>inux-</w:t>
      </w:r>
      <w:r>
        <w:rPr>
          <w:rFonts w:ascii="微软雅黑 Light" w:eastAsia="微软雅黑 Light" w:hAnsi="微软雅黑 Light"/>
        </w:rPr>
        <w:t>Centos</w:t>
      </w:r>
      <w:r>
        <w:rPr>
          <w:rFonts w:ascii="微软雅黑 Light" w:eastAsia="微软雅黑 Light" w:hAnsi="微软雅黑 Light" w:hint="eastAsia"/>
        </w:rPr>
        <w:t>7.0及以上 64位系统</w:t>
      </w:r>
    </w:p>
    <w:p>
      <w:pPr>
        <w:jc w:val="center"/>
        <w:rPr>
          <w:rFonts w:ascii="微软雅黑 Light" w:eastAsia="微软雅黑 Light" w:hAnsi="微软雅黑 Light"/>
          <w:b/>
          <w:sz w:val="28"/>
          <w:szCs w:val="28"/>
        </w:rPr>
      </w:pPr>
      <w:r>
        <w:rPr>
          <w:rFonts w:ascii="微软雅黑 Light" w:eastAsia="微软雅黑 Light" w:hAnsi="微软雅黑 Light" w:hint="eastAsia"/>
          <w:b/>
          <w:sz w:val="28"/>
          <w:szCs w:val="28"/>
        </w:rPr>
        <w:t>主控</w:t>
      </w:r>
      <w:proofErr w:type="gramStart"/>
      <w:r>
        <w:rPr>
          <w:rFonts w:ascii="微软雅黑 Light" w:eastAsia="微软雅黑 Light" w:hAnsi="微软雅黑 Light" w:hint="eastAsia"/>
          <w:b/>
          <w:sz w:val="28"/>
          <w:szCs w:val="28"/>
        </w:rPr>
        <w:t>端安</w:t>
      </w:r>
      <w:proofErr w:type="gramEnd"/>
      <w:r>
        <w:rPr>
          <w:rFonts w:ascii="微软雅黑 Light" w:eastAsia="微软雅黑 Light" w:hAnsi="微软雅黑 Light" w:hint="eastAsia"/>
          <w:b/>
          <w:sz w:val="28"/>
          <w:szCs w:val="28"/>
        </w:rPr>
        <w:t>装</w:t>
      </w:r>
    </w:p>
    <w:p>
      <w:pPr>
        <w:rPr>
          <w:rFonts w:ascii="微软雅黑 Light" w:eastAsia="微软雅黑 Light" w:hAnsi="微软雅黑 Light"/>
        </w:rPr>
      </w:pPr>
      <w:r>
        <w:rPr>
          <w:rFonts w:ascii="微软雅黑 Light" w:eastAsia="微软雅黑 Light" w:hAnsi="微软雅黑 Light" w:hint="eastAsia"/>
        </w:rPr>
        <w:t>主控端是win版本，可以安装在自己电脑，节省服务器的费用，也可以安装在网络服务器，方便自己随时随地通过浏览器打开管理。</w:t>
      </w:r>
    </w:p>
    <w:p>
      <w:pPr>
        <w:rPr>
          <w:rFonts w:ascii="微软雅黑 Light" w:eastAsia="微软雅黑 Light" w:hAnsi="微软雅黑 Light"/>
          <w:b/>
        </w:rPr>
      </w:pPr>
      <w:r>
        <w:rPr>
          <w:rFonts w:ascii="微软雅黑 Light" w:eastAsia="微软雅黑 Light" w:hAnsi="微软雅黑 Light" w:hint="eastAsia"/>
          <w:b/>
        </w:rPr>
        <w:t>下载地址：</w:t>
      </w:r>
      <w:r>
        <w:rPr>
          <w:rFonts w:ascii="微软雅黑 Light" w:eastAsia="微软雅黑 Light" w:hAnsi="微软雅黑 Light"/>
          <w:b/>
        </w:rPr>
        <w:t>http://file.ppvod.com/btcdn-mcu/win32/btcdn-win32-latest.exe</w:t>
      </w:r>
    </w:p>
    <w:p>
      <w:pPr>
        <w:rPr>
          <w:rFonts w:ascii="微软雅黑 Light" w:eastAsia="微软雅黑 Light" w:hAnsi="微软雅黑 Light"/>
          <w:b/>
        </w:rPr>
      </w:pPr>
      <w:r>
        <w:rPr>
          <w:rFonts w:ascii="微软雅黑 Light" w:eastAsia="微软雅黑 Light" w:hAnsi="微软雅黑 Light" w:hint="eastAsia"/>
          <w:b/>
        </w:rPr>
        <w:t>1、安装主控端</w:t>
      </w:r>
    </w:p>
    <w:p>
      <w:pPr>
        <w:rPr>
          <w:rFonts w:ascii="微软雅黑 Light" w:eastAsia="微软雅黑 Light" w:hAnsi="微软雅黑 Light"/>
        </w:rPr>
      </w:pPr>
      <w:r>
        <w:rPr>
          <w:rFonts w:ascii="微软雅黑 Light" w:eastAsia="微软雅黑 Light" w:hAnsi="微软雅黑 Light" w:hint="eastAsia"/>
        </w:rPr>
        <w:t>双击运行软件，一路下一步，不要更改任何文件夹地址。</w:t>
      </w:r>
    </w:p>
    <w:p>
      <w:pPr>
        <w:rPr>
          <w:rFonts w:ascii="微软雅黑 Light" w:eastAsia="微软雅黑 Light" w:hAnsi="微软雅黑 Light"/>
        </w:rPr>
      </w:pPr>
      <w:r>
        <w:rPr>
          <w:rFonts w:ascii="微软雅黑 Light" w:eastAsia="微软雅黑 Light" w:hAnsi="微软雅黑 Light" w:hint="eastAsia"/>
        </w:rPr>
        <w:t xml:space="preserve">安装完成后会自动打开浏览器管理界面，地址是http://localhost:7000，如果在网络访问，localhost改为你的 </w:t>
      </w:r>
      <w:proofErr w:type="spellStart"/>
      <w:r>
        <w:rPr>
          <w:rFonts w:ascii="微软雅黑 Light" w:eastAsia="微软雅黑 Light" w:hAnsi="微软雅黑 Light" w:hint="eastAsia"/>
        </w:rPr>
        <w:t>ip</w:t>
      </w:r>
      <w:proofErr w:type="spellEnd"/>
      <w:r>
        <w:rPr>
          <w:rFonts w:ascii="微软雅黑 Light" w:eastAsia="微软雅黑 Light" w:hAnsi="微软雅黑 Light" w:hint="eastAsia"/>
        </w:rPr>
        <w:t>或域名，如果不能访问，你可能需要打开防火墙7000端口。为了安全起见，不建议在网络访问该系统。</w:t>
      </w:r>
    </w:p>
    <w:p>
      <w:pPr>
        <w:rPr>
          <w:rFonts w:ascii="微软雅黑 Light" w:eastAsia="微软雅黑 Light" w:hAnsi="微软雅黑 Light"/>
        </w:rPr>
      </w:pPr>
      <w:r>
        <w:rPr>
          <w:rFonts w:ascii="微软雅黑 Light" w:eastAsia="微软雅黑 Light" w:hAnsi="微软雅黑 Light" w:hint="eastAsia"/>
        </w:rPr>
        <w:t>默认登录的用户名admin密码111111，登录后，可在右上角修改默认密码，尽可能复杂并且大于8位数。</w:t>
      </w:r>
    </w:p>
    <w:p>
      <w:pPr>
        <w:rPr>
          <w:rFonts w:ascii="微软雅黑 Light" w:eastAsia="微软雅黑 Light" w:hAnsi="微软雅黑 Light"/>
          <w:b/>
        </w:rPr>
      </w:pPr>
      <w:r>
        <w:rPr>
          <w:rFonts w:ascii="微软雅黑 Light" w:eastAsia="微软雅黑 Light" w:hAnsi="微软雅黑 Light"/>
          <w:b/>
        </w:rPr>
        <w:t>主控端备份与恢复</w:t>
      </w:r>
    </w:p>
    <w:p>
      <w:pPr>
        <w:rPr>
          <w:rFonts w:ascii="微软雅黑 Light" w:eastAsia="微软雅黑 Light" w:hAnsi="微软雅黑 Light"/>
        </w:rPr>
      </w:pPr>
      <w:r>
        <w:rPr>
          <w:rFonts w:ascii="微软雅黑 Light" w:eastAsia="微软雅黑 Light" w:hAnsi="微软雅黑 Light"/>
        </w:rPr>
        <w:t>打开安装文件夹C:\Users\Administrator\AppData\Roaming\btcdn-mcu\work或者C:\Users\PC\AppData\Roaming\btcdn-mcu，选择以下文件夹和文件打包即可备份，如果搬家到其他地方，直接解压到相同的位置，重</w:t>
      </w:r>
      <w:proofErr w:type="gramStart"/>
      <w:r>
        <w:rPr>
          <w:rFonts w:ascii="微软雅黑 Light" w:eastAsia="微软雅黑 Light" w:hAnsi="微软雅黑 Light"/>
        </w:rPr>
        <w:t>启软件</w:t>
      </w:r>
      <w:proofErr w:type="gramEnd"/>
      <w:r>
        <w:rPr>
          <w:rFonts w:ascii="微软雅黑 Light" w:eastAsia="微软雅黑 Light" w:hAnsi="微软雅黑 Light"/>
        </w:rPr>
        <w:t>就可以用。</w:t>
      </w:r>
    </w:p>
    <w:p>
      <w:pPr>
        <w:rPr>
          <w:rFonts w:ascii="微软雅黑 Light" w:eastAsia="微软雅黑 Light" w:hAnsi="微软雅黑 Light"/>
          <w:b/>
        </w:rPr>
      </w:pPr>
      <w:r>
        <w:rPr>
          <w:noProof/>
        </w:rPr>
        <w:drawing>
          <wp:inline distT="0" distB="0" distL="0" distR="0">
            <wp:extent cx="1950889" cy="2415749"/>
            <wp:effectExtent l="0" t="0" r="0" b="381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950889" cy="24157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微软雅黑 Light" w:eastAsia="微软雅黑 Light" w:hAnsi="微软雅黑 Light"/>
          <w:b/>
        </w:rPr>
      </w:pPr>
      <w:r>
        <w:rPr>
          <w:rFonts w:ascii="微软雅黑 Light" w:eastAsia="微软雅黑 Light" w:hAnsi="微软雅黑 Light" w:hint="eastAsia"/>
          <w:b/>
        </w:rPr>
        <w:t>2、新增节点服务器</w:t>
      </w:r>
    </w:p>
    <w:p>
      <w:pPr>
        <w:rPr>
          <w:noProof/>
        </w:rPr>
      </w:pPr>
      <w:r>
        <w:rPr>
          <w:noProof/>
        </w:rPr>
        <w:lastRenderedPageBreak/>
        <w:t xml:space="preserve"> </w:t>
      </w:r>
      <w:r>
        <w:rPr>
          <w:noProof/>
        </w:rPr>
        <w:drawing>
          <wp:inline distT="0" distB="0" distL="0" distR="0">
            <wp:extent cx="5486400" cy="5123180"/>
            <wp:effectExtent l="0" t="0" r="0" b="127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23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微软雅黑 Light" w:eastAsia="微软雅黑 Light" w:hAnsi="微软雅黑 Light"/>
        </w:rPr>
      </w:pPr>
      <w:r>
        <w:rPr>
          <w:rFonts w:ascii="微软雅黑 Light" w:eastAsia="微软雅黑 Light" w:hAnsi="微软雅黑 Light" w:hint="eastAsia"/>
          <w:b/>
        </w:rPr>
        <w:t>节点名称：</w:t>
      </w:r>
      <w:r>
        <w:rPr>
          <w:rFonts w:ascii="微软雅黑 Light" w:eastAsia="微软雅黑 Light" w:hAnsi="微软雅黑 Light" w:hint="eastAsia"/>
        </w:rPr>
        <w:t>任意命名</w:t>
      </w:r>
    </w:p>
    <w:p>
      <w:pPr>
        <w:rPr>
          <w:rFonts w:ascii="微软雅黑 Light" w:eastAsia="微软雅黑 Light" w:hAnsi="微软雅黑 Light"/>
        </w:rPr>
      </w:pPr>
      <w:r>
        <w:rPr>
          <w:rFonts w:ascii="微软雅黑 Light" w:eastAsia="微软雅黑 Light" w:hAnsi="微软雅黑 Light"/>
          <w:b/>
        </w:rPr>
        <w:t>服务器</w:t>
      </w:r>
      <w:r>
        <w:rPr>
          <w:rFonts w:ascii="微软雅黑 Light" w:eastAsia="微软雅黑 Light" w:hAnsi="微软雅黑 Light" w:hint="eastAsia"/>
          <w:b/>
        </w:rPr>
        <w:t>I</w:t>
      </w:r>
      <w:r>
        <w:rPr>
          <w:rFonts w:ascii="微软雅黑 Light" w:eastAsia="微软雅黑 Light" w:hAnsi="微软雅黑 Light"/>
          <w:b/>
        </w:rPr>
        <w:t>P：</w:t>
      </w:r>
      <w:r>
        <w:rPr>
          <w:rFonts w:ascii="微软雅黑 Light" w:eastAsia="微软雅黑 Light" w:hAnsi="微软雅黑 Light"/>
        </w:rPr>
        <w:t>只填</w:t>
      </w:r>
      <w:proofErr w:type="spellStart"/>
      <w:r>
        <w:rPr>
          <w:rFonts w:ascii="微软雅黑 Light" w:eastAsia="微软雅黑 Light" w:hAnsi="微软雅黑 Light" w:hint="eastAsia"/>
        </w:rPr>
        <w:t>i</w:t>
      </w:r>
      <w:r>
        <w:rPr>
          <w:rFonts w:ascii="微软雅黑 Light" w:eastAsia="微软雅黑 Light" w:hAnsi="微软雅黑 Light"/>
        </w:rPr>
        <w:t>p</w:t>
      </w:r>
      <w:proofErr w:type="spellEnd"/>
      <w:r>
        <w:rPr>
          <w:rFonts w:ascii="微软雅黑 Light" w:eastAsia="微软雅黑 Light" w:hAnsi="微软雅黑 Light"/>
        </w:rPr>
        <w:t>，不需要</w:t>
      </w:r>
      <w:r>
        <w:rPr>
          <w:rFonts w:ascii="微软雅黑 Light" w:eastAsia="微软雅黑 Light" w:hAnsi="微软雅黑 Light" w:hint="eastAsia"/>
        </w:rPr>
        <w:t>h</w:t>
      </w:r>
      <w:r>
        <w:rPr>
          <w:rFonts w:ascii="微软雅黑 Light" w:eastAsia="微软雅黑 Light" w:hAnsi="微软雅黑 Light"/>
        </w:rPr>
        <w:t>ttp，也不需要端口。</w:t>
      </w:r>
    </w:p>
    <w:p>
      <w:pPr>
        <w:rPr>
          <w:rFonts w:ascii="微软雅黑 Light" w:eastAsia="微软雅黑 Light" w:hAnsi="微软雅黑 Light"/>
        </w:rPr>
      </w:pPr>
      <w:r>
        <w:rPr>
          <w:rFonts w:ascii="微软雅黑 Light" w:eastAsia="微软雅黑 Light" w:hAnsi="微软雅黑 Light" w:hint="eastAsia"/>
        </w:rPr>
        <w:t>S</w:t>
      </w:r>
      <w:r>
        <w:rPr>
          <w:rFonts w:ascii="微软雅黑 Light" w:eastAsia="微软雅黑 Light" w:hAnsi="微软雅黑 Light"/>
        </w:rPr>
        <w:t>SL端口：默认</w:t>
      </w:r>
      <w:r>
        <w:rPr>
          <w:rFonts w:ascii="微软雅黑 Light" w:eastAsia="微软雅黑 Light" w:hAnsi="微软雅黑 Light" w:hint="eastAsia"/>
        </w:rPr>
        <w:t>22</w:t>
      </w:r>
    </w:p>
    <w:p>
      <w:pPr>
        <w:rPr>
          <w:rFonts w:ascii="微软雅黑 Light" w:eastAsia="微软雅黑 Light" w:hAnsi="微软雅黑 Light"/>
        </w:rPr>
      </w:pPr>
      <w:r>
        <w:rPr>
          <w:rFonts w:ascii="微软雅黑 Light" w:eastAsia="微软雅黑 Light" w:hAnsi="微软雅黑 Light"/>
        </w:rPr>
        <w:t>用户名：默认</w:t>
      </w:r>
      <w:r>
        <w:rPr>
          <w:rFonts w:ascii="微软雅黑 Light" w:eastAsia="微软雅黑 Light" w:hAnsi="微软雅黑 Light" w:hint="eastAsia"/>
        </w:rPr>
        <w:t>root，如果不是根据自己情况修改</w:t>
      </w:r>
    </w:p>
    <w:p>
      <w:pPr>
        <w:rPr>
          <w:rFonts w:ascii="微软雅黑 Light" w:eastAsia="微软雅黑 Light" w:hAnsi="微软雅黑 Light"/>
        </w:rPr>
      </w:pPr>
      <w:r>
        <w:rPr>
          <w:rFonts w:ascii="微软雅黑 Light" w:eastAsia="微软雅黑 Light" w:hAnsi="微软雅黑 Light"/>
          <w:b/>
        </w:rPr>
        <w:t>密码：</w:t>
      </w:r>
      <w:r>
        <w:rPr>
          <w:rFonts w:ascii="微软雅黑 Light" w:eastAsia="微软雅黑 Light" w:hAnsi="微软雅黑 Light"/>
        </w:rPr>
        <w:t>服务器的</w:t>
      </w:r>
      <w:r>
        <w:rPr>
          <w:rFonts w:ascii="微软雅黑 Light" w:eastAsia="微软雅黑 Light" w:hAnsi="微软雅黑 Light" w:hint="eastAsia"/>
        </w:rPr>
        <w:t>root</w:t>
      </w:r>
      <w:r>
        <w:rPr>
          <w:rFonts w:ascii="微软雅黑 Light" w:eastAsia="微软雅黑 Light" w:hAnsi="微软雅黑 Light"/>
        </w:rPr>
        <w:t>密码</w:t>
      </w:r>
      <w:r>
        <w:rPr>
          <w:rFonts w:ascii="微软雅黑 Light" w:eastAsia="微软雅黑 Light" w:hAnsi="微软雅黑 Light" w:hint="eastAsia"/>
        </w:rPr>
        <w:t>务必填对</w:t>
      </w:r>
    </w:p>
    <w:p>
      <w:pPr>
        <w:rPr>
          <w:rFonts w:ascii="微软雅黑 Light" w:eastAsia="微软雅黑 Light" w:hAnsi="微软雅黑 Light"/>
        </w:rPr>
      </w:pPr>
      <w:r>
        <w:rPr>
          <w:rFonts w:ascii="微软雅黑 Light" w:eastAsia="微软雅黑 Light" w:hAnsi="微软雅黑 Light" w:hint="eastAsia"/>
        </w:rPr>
        <w:t>A</w:t>
      </w:r>
      <w:r>
        <w:rPr>
          <w:rFonts w:ascii="微软雅黑 Light" w:eastAsia="微软雅黑 Light" w:hAnsi="微软雅黑 Light"/>
        </w:rPr>
        <w:t>PI KEY：</w:t>
      </w:r>
      <w:r>
        <w:rPr>
          <w:rFonts w:ascii="微软雅黑 Light" w:eastAsia="微软雅黑 Light" w:hAnsi="微软雅黑 Light"/>
          <w:b/>
        </w:rPr>
        <w:t>默认</w:t>
      </w:r>
      <w:r>
        <w:rPr>
          <w:rFonts w:ascii="微软雅黑 Light" w:eastAsia="微软雅黑 Light" w:hAnsi="微软雅黑 Light"/>
        </w:rPr>
        <w:t>，主控端和节点的通讯密钥。</w:t>
      </w:r>
    </w:p>
    <w:p>
      <w:pPr>
        <w:rPr>
          <w:rFonts w:ascii="微软雅黑 Light" w:eastAsia="微软雅黑 Light" w:hAnsi="微软雅黑 Light"/>
        </w:rPr>
      </w:pPr>
      <w:r>
        <w:rPr>
          <w:rFonts w:ascii="微软雅黑 Light" w:eastAsia="微软雅黑 Light" w:hAnsi="微软雅黑 Light" w:hint="eastAsia"/>
        </w:rPr>
        <w:t>缓存目录：默认为空，以全局设置的文件夹为准，你可以提前预设缓存文件存放位置，可以在后期修改。</w:t>
      </w:r>
    </w:p>
    <w:p>
      <w:pPr>
        <w:rPr>
          <w:rFonts w:ascii="微软雅黑 Light" w:eastAsia="微软雅黑 Light" w:hAnsi="微软雅黑 Light"/>
        </w:rPr>
      </w:pPr>
      <w:r>
        <w:rPr>
          <w:rFonts w:ascii="微软雅黑 Light" w:eastAsia="微软雅黑 Light" w:hAnsi="微软雅黑 Light" w:hint="eastAsia"/>
        </w:rPr>
        <w:t>填好信息后点</w:t>
      </w:r>
      <w:r>
        <w:rPr>
          <w:rFonts w:ascii="微软雅黑 Light" w:eastAsia="微软雅黑 Light" w:hAnsi="微软雅黑 Light" w:hint="eastAsia"/>
          <w:b/>
        </w:rPr>
        <w:t>保存</w:t>
      </w:r>
      <w:r>
        <w:rPr>
          <w:rFonts w:ascii="微软雅黑 Light" w:eastAsia="微软雅黑 Light" w:hAnsi="微软雅黑 Light" w:hint="eastAsia"/>
        </w:rPr>
        <w:t>。</w:t>
      </w:r>
    </w:p>
    <w:p>
      <w:pPr>
        <w:rPr>
          <w:rFonts w:ascii="微软雅黑 Light" w:eastAsia="微软雅黑 Light" w:hAnsi="微软雅黑 Light"/>
          <w:b/>
        </w:rPr>
      </w:pPr>
      <w:r>
        <w:rPr>
          <w:rFonts w:ascii="微软雅黑 Light" w:eastAsia="微软雅黑 Light" w:hAnsi="微软雅黑 Light" w:hint="eastAsia"/>
          <w:b/>
        </w:rPr>
        <w:t>3、安装节点系统</w:t>
      </w:r>
    </w:p>
    <w:p>
      <w:pPr>
        <w:rPr>
          <w:rFonts w:ascii="微软雅黑 Light" w:eastAsia="微软雅黑 Light" w:hAnsi="微软雅黑 Light"/>
          <w:b/>
        </w:rPr>
      </w:pPr>
      <w:r>
        <w:rPr>
          <w:rFonts w:ascii="微软雅黑 Light" w:eastAsia="微软雅黑 Light" w:hAnsi="微软雅黑 Light" w:hint="eastAsia"/>
          <w:b/>
        </w:rPr>
        <w:lastRenderedPageBreak/>
        <w:t>直接下载安装：</w:t>
      </w:r>
    </w:p>
    <w:p>
      <w:pPr>
        <w:rPr>
          <w:rFonts w:ascii="微软雅黑 Light" w:eastAsia="微软雅黑 Light" w:hAnsi="微软雅黑 Light"/>
        </w:rPr>
      </w:pPr>
      <w:r>
        <w:rPr>
          <w:rFonts w:ascii="微软雅黑 Light" w:eastAsia="微软雅黑 Light" w:hAnsi="微软雅黑 Light" w:hint="eastAsia"/>
        </w:rPr>
        <w:t>保存好服务器信息就可以看到新增服务器的列表，在操作一列中，点安装按钮。</w:t>
      </w:r>
    </w:p>
    <w:p>
      <w:pPr>
        <w:rPr>
          <w:rFonts w:ascii="微软雅黑 Light" w:eastAsia="微软雅黑 Light" w:hAnsi="微软雅黑 Light"/>
        </w:rPr>
      </w:pPr>
      <w:r>
        <w:rPr>
          <w:rFonts w:ascii="微软雅黑 Light" w:eastAsia="微软雅黑 Light" w:hAnsi="微软雅黑 Light" w:hint="eastAsia"/>
        </w:rPr>
        <w:t>升级节点的方法相同，只需点安装即可。</w:t>
      </w:r>
    </w:p>
    <w:p>
      <w:pPr>
        <w:rPr>
          <w:rFonts w:ascii="微软雅黑 Light" w:eastAsia="微软雅黑 Light" w:hAnsi="微软雅黑 Light"/>
        </w:rPr>
      </w:pPr>
      <w:r>
        <w:rPr>
          <w:noProof/>
        </w:rPr>
        <w:drawing>
          <wp:inline distT="0" distB="0" distL="0" distR="0">
            <wp:extent cx="3010161" cy="777307"/>
            <wp:effectExtent l="0" t="0" r="0" b="381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10161" cy="7773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微软雅黑 Light" w:eastAsia="微软雅黑 Light" w:hAnsi="微软雅黑 Light"/>
        </w:rPr>
      </w:pPr>
      <w:r>
        <w:rPr>
          <w:rFonts w:ascii="微软雅黑 Light" w:eastAsia="微软雅黑 Light" w:hAnsi="微软雅黑 Light" w:hint="eastAsia"/>
        </w:rPr>
        <w:t>耐心等待自动安装完成。</w:t>
      </w:r>
    </w:p>
    <w:p>
      <w:pPr>
        <w:rPr>
          <w:rFonts w:ascii="微软雅黑 Light" w:eastAsia="微软雅黑 Light" w:hAnsi="微软雅黑 Light"/>
        </w:rPr>
      </w:pPr>
      <w:r>
        <w:rPr>
          <w:noProof/>
        </w:rPr>
        <w:drawing>
          <wp:inline distT="0" distB="0" distL="0" distR="0">
            <wp:extent cx="3688400" cy="1653683"/>
            <wp:effectExtent l="0" t="0" r="7620" b="381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688400" cy="16536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微软雅黑 Light" w:eastAsia="微软雅黑 Light" w:hAnsi="微软雅黑 Light"/>
          <w:b/>
        </w:rPr>
      </w:pPr>
      <w:r>
        <w:rPr>
          <w:rFonts w:ascii="微软雅黑 Light" w:eastAsia="微软雅黑 Light" w:hAnsi="微软雅黑 Light" w:hint="eastAsia"/>
          <w:b/>
        </w:rPr>
        <w:t>自己上传节点程序安装：</w:t>
      </w:r>
    </w:p>
    <w:p>
      <w:pPr>
        <w:rPr>
          <w:rFonts w:ascii="微软雅黑 Light" w:eastAsia="微软雅黑 Light" w:hAnsi="微软雅黑 Light"/>
        </w:rPr>
      </w:pPr>
      <w:r>
        <w:rPr>
          <w:rFonts w:ascii="微软雅黑 Light" w:eastAsia="微软雅黑 Light" w:hAnsi="微软雅黑 Light"/>
        </w:rPr>
        <w:t>下载节点程序http://</w:t>
      </w:r>
      <w:r>
        <w:rPr>
          <w:rFonts w:ascii="微软雅黑 Light" w:eastAsia="微软雅黑 Light" w:hAnsi="微软雅黑 Light" w:hint="eastAsia"/>
        </w:rPr>
        <w:t>file.ppvod.com</w:t>
      </w:r>
      <w:r>
        <w:rPr>
          <w:rFonts w:ascii="微软雅黑 Light" w:eastAsia="微软雅黑 Light" w:hAnsi="微软雅黑 Light"/>
        </w:rPr>
        <w:t>/btcdn/linux/btcdn-linux-latest.tar.gz放到</w:t>
      </w:r>
      <w:r>
        <w:rPr>
          <w:rFonts w:ascii="微软雅黑 Light" w:eastAsia="微软雅黑 Light" w:hAnsi="微软雅黑 Light" w:hint="eastAsia"/>
        </w:rPr>
        <w:t>home目录下面，在主控端点安装会弹出提示，选择本地安装就可以了。</w:t>
      </w:r>
    </w:p>
    <w:p>
      <w:pPr>
        <w:rPr>
          <w:rFonts w:ascii="微软雅黑 Light" w:eastAsia="微软雅黑 Light" w:hAnsi="微软雅黑 Light"/>
        </w:rPr>
      </w:pPr>
      <w:r>
        <w:rPr>
          <w:rFonts w:ascii="微软雅黑 Light" w:eastAsia="微软雅黑 Light" w:hAnsi="微软雅黑 Light" w:hint="eastAsia"/>
        </w:rPr>
        <w:t>安装完成后，就可以看到服务器运行状态了。</w:t>
      </w:r>
    </w:p>
    <w:p>
      <w:pPr>
        <w:rPr>
          <w:rFonts w:ascii="微软雅黑 Light" w:eastAsia="微软雅黑 Light" w:hAnsi="微软雅黑 Light"/>
        </w:rPr>
      </w:pPr>
      <w:r>
        <w:rPr>
          <w:noProof/>
        </w:rPr>
        <w:drawing>
          <wp:inline distT="0" distB="0" distL="0" distR="0">
            <wp:extent cx="6188710" cy="622935"/>
            <wp:effectExtent l="0" t="0" r="2540" b="571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622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微软雅黑 Light" w:eastAsia="微软雅黑 Light" w:hAnsi="微软雅黑 Light"/>
        </w:rPr>
      </w:pPr>
      <w:r>
        <w:rPr>
          <w:rFonts w:ascii="微软雅黑 Light" w:eastAsia="微软雅黑 Light" w:hAnsi="微软雅黑 Light" w:hint="eastAsia"/>
        </w:rPr>
        <w:t>如果你有多个服务器，依次添加安装即可。</w:t>
      </w:r>
    </w:p>
    <w:p>
      <w:pPr>
        <w:rPr>
          <w:rFonts w:ascii="微软雅黑 Light" w:eastAsia="微软雅黑 Light" w:hAnsi="微软雅黑 Light"/>
          <w:b/>
        </w:rPr>
      </w:pPr>
      <w:r>
        <w:rPr>
          <w:rFonts w:ascii="微软雅黑 Light" w:eastAsia="微软雅黑 Light" w:hAnsi="微软雅黑 Light" w:hint="eastAsia"/>
          <w:b/>
        </w:rPr>
        <w:t>4、新增CDN域名</w:t>
      </w:r>
    </w:p>
    <w:p>
      <w:pPr>
        <w:rPr>
          <w:rFonts w:ascii="微软雅黑 Light" w:eastAsia="微软雅黑 Light" w:hAnsi="微软雅黑 Light"/>
        </w:rPr>
      </w:pPr>
      <w:r>
        <w:rPr>
          <w:noProof/>
        </w:rPr>
        <w:lastRenderedPageBreak/>
        <w:drawing>
          <wp:inline distT="0" distB="0" distL="0" distR="0">
            <wp:extent cx="5006774" cy="3779848"/>
            <wp:effectExtent l="0" t="0" r="381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06774" cy="3779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微软雅黑 Light" w:eastAsia="微软雅黑 Light" w:hAnsi="微软雅黑 Light"/>
          <w:b/>
        </w:rPr>
      </w:pPr>
      <w:r>
        <w:rPr>
          <w:rFonts w:ascii="微软雅黑 Light" w:eastAsia="微软雅黑 Light" w:hAnsi="微软雅黑 Light" w:hint="eastAsia"/>
          <w:b/>
        </w:rPr>
        <w:t>源站地址：</w:t>
      </w:r>
    </w:p>
    <w:p>
      <w:pPr>
        <w:rPr>
          <w:rFonts w:ascii="微软雅黑 Light" w:eastAsia="微软雅黑 Light" w:hAnsi="微软雅黑 Light"/>
        </w:rPr>
      </w:pPr>
      <w:r>
        <w:rPr>
          <w:rFonts w:ascii="微软雅黑 Light" w:eastAsia="微软雅黑 Light" w:hAnsi="微软雅黑 Light" w:hint="eastAsia"/>
        </w:rPr>
        <w:t>尽量填写源站服务器的</w:t>
      </w:r>
      <w:proofErr w:type="spellStart"/>
      <w:r>
        <w:rPr>
          <w:rFonts w:ascii="微软雅黑 Light" w:eastAsia="微软雅黑 Light" w:hAnsi="微软雅黑 Light" w:hint="eastAsia"/>
        </w:rPr>
        <w:t>ip</w:t>
      </w:r>
      <w:proofErr w:type="spellEnd"/>
      <w:r>
        <w:rPr>
          <w:rFonts w:ascii="微软雅黑 Light" w:eastAsia="微软雅黑 Light" w:hAnsi="微软雅黑 Light" w:hint="eastAsia"/>
        </w:rPr>
        <w:t>地址</w:t>
      </w:r>
    </w:p>
    <w:p>
      <w:pPr>
        <w:rPr>
          <w:rFonts w:ascii="微软雅黑 Light" w:eastAsia="微软雅黑 Light" w:hAnsi="微软雅黑 Light"/>
        </w:rPr>
      </w:pPr>
      <w:r>
        <w:rPr>
          <w:rFonts w:ascii="微软雅黑 Light" w:eastAsia="微软雅黑 Light" w:hAnsi="微软雅黑 Light" w:hint="eastAsia"/>
        </w:rPr>
        <w:t>1、填写规范</w:t>
      </w:r>
    </w:p>
    <w:p>
      <w:pPr>
        <w:rPr>
          <w:rFonts w:ascii="微软雅黑 Light" w:eastAsia="微软雅黑 Light" w:hAnsi="微软雅黑 Light"/>
        </w:rPr>
      </w:pPr>
      <w:r>
        <w:rPr>
          <w:rFonts w:ascii="微软雅黑 Light" w:eastAsia="微软雅黑 Light" w:hAnsi="微软雅黑 Light" w:hint="eastAsia"/>
        </w:rPr>
        <w:t>需要带http或https，</w:t>
      </w:r>
      <w:proofErr w:type="gramStart"/>
      <w:r>
        <w:rPr>
          <w:rFonts w:ascii="微软雅黑 Light" w:eastAsia="微软雅黑 Light" w:hAnsi="微软雅黑 Light" w:hint="eastAsia"/>
        </w:rPr>
        <w:t>如果源</w:t>
      </w:r>
      <w:proofErr w:type="gramEnd"/>
      <w:r>
        <w:rPr>
          <w:rFonts w:ascii="微软雅黑 Light" w:eastAsia="微软雅黑 Light" w:hAnsi="微软雅黑 Light" w:hint="eastAsia"/>
        </w:rPr>
        <w:t>站地址有端口，末尾需要带上端口，80、443端口可以不写。</w:t>
      </w:r>
    </w:p>
    <w:p>
      <w:pPr>
        <w:rPr>
          <w:rFonts w:ascii="微软雅黑 Light" w:eastAsia="微软雅黑 Light" w:hAnsi="微软雅黑 Light"/>
        </w:rPr>
      </w:pPr>
      <w:r>
        <w:rPr>
          <w:rFonts w:ascii="微软雅黑 Light" w:eastAsia="微软雅黑 Light" w:hAnsi="微软雅黑 Light" w:hint="eastAsia"/>
        </w:rPr>
        <w:t>2、支持</w:t>
      </w:r>
      <w:proofErr w:type="gramStart"/>
      <w:r>
        <w:rPr>
          <w:rFonts w:ascii="微软雅黑 Light" w:eastAsia="微软雅黑 Light" w:hAnsi="微软雅黑 Light" w:hint="eastAsia"/>
        </w:rPr>
        <w:t>多个源</w:t>
      </w:r>
      <w:proofErr w:type="gramEnd"/>
      <w:r>
        <w:rPr>
          <w:rFonts w:ascii="微软雅黑 Light" w:eastAsia="微软雅黑 Light" w:hAnsi="微软雅黑 Light" w:hint="eastAsia"/>
        </w:rPr>
        <w:t>站地址</w:t>
      </w:r>
    </w:p>
    <w:p>
      <w:pPr>
        <w:rPr>
          <w:rFonts w:ascii="微软雅黑 Light" w:eastAsia="微软雅黑 Light" w:hAnsi="微软雅黑 Light"/>
        </w:rPr>
      </w:pPr>
      <w:r>
        <w:rPr>
          <w:rFonts w:ascii="微软雅黑 Light" w:eastAsia="微软雅黑 Light" w:hAnsi="微软雅黑 Light" w:hint="eastAsia"/>
        </w:rPr>
        <w:t>一般情况一个</w:t>
      </w:r>
      <w:proofErr w:type="spellStart"/>
      <w:r>
        <w:rPr>
          <w:rFonts w:ascii="微软雅黑 Light" w:eastAsia="微软雅黑 Light" w:hAnsi="微软雅黑 Light" w:hint="eastAsia"/>
        </w:rPr>
        <w:t>cdn</w:t>
      </w:r>
      <w:proofErr w:type="spellEnd"/>
      <w:r>
        <w:rPr>
          <w:rFonts w:ascii="微软雅黑 Light" w:eastAsia="微软雅黑 Light" w:hAnsi="微软雅黑 Light" w:hint="eastAsia"/>
        </w:rPr>
        <w:t>域名对应设置一个源地址。也支持多个回源地址，多个地址用|分隔，要求是必须源服务器内容完全相同。</w:t>
      </w:r>
    </w:p>
    <w:p>
      <w:pPr>
        <w:rPr>
          <w:rFonts w:ascii="微软雅黑 Light" w:eastAsia="微软雅黑 Light" w:hAnsi="微软雅黑 Light" w:hint="eastAsia"/>
        </w:rPr>
      </w:pPr>
      <w:r>
        <w:rPr>
          <w:rFonts w:ascii="微软雅黑 Light" w:eastAsia="微软雅黑 Light" w:hAnsi="微软雅黑 Light" w:hint="eastAsia"/>
        </w:rPr>
        <w:t>3、如果需要多个加速</w:t>
      </w:r>
      <w:proofErr w:type="gramStart"/>
      <w:r>
        <w:rPr>
          <w:rFonts w:ascii="微软雅黑 Light" w:eastAsia="微软雅黑 Light" w:hAnsi="微软雅黑 Light" w:hint="eastAsia"/>
        </w:rPr>
        <w:t>域名回源同</w:t>
      </w:r>
      <w:proofErr w:type="gramEnd"/>
      <w:r>
        <w:rPr>
          <w:rFonts w:ascii="微软雅黑 Light" w:eastAsia="微软雅黑 Light" w:hAnsi="微软雅黑 Light" w:hint="eastAsia"/>
        </w:rPr>
        <w:t>一个地址，按以上方法添加多个加速域名。</w:t>
      </w:r>
    </w:p>
    <w:p>
      <w:pPr>
        <w:rPr>
          <w:rFonts w:ascii="微软雅黑 Light" w:eastAsia="微软雅黑 Light" w:hAnsi="微软雅黑 Light" w:hint="eastAsia"/>
        </w:rPr>
      </w:pPr>
      <w:proofErr w:type="gramStart"/>
      <w:r>
        <w:rPr>
          <w:rFonts w:ascii="微软雅黑 Light" w:eastAsia="微软雅黑 Light" w:hAnsi="微软雅黑 Light"/>
          <w:b/>
        </w:rPr>
        <w:t>回源</w:t>
      </w:r>
      <w:proofErr w:type="gramEnd"/>
      <w:r>
        <w:rPr>
          <w:rFonts w:ascii="微软雅黑 Light" w:eastAsia="微软雅黑 Light" w:hAnsi="微软雅黑 Light" w:hint="eastAsia"/>
          <w:b/>
        </w:rPr>
        <w:t>host：</w:t>
      </w:r>
    </w:p>
    <w:p>
      <w:pPr>
        <w:rPr>
          <w:rFonts w:ascii="微软雅黑 Light" w:eastAsia="微软雅黑 Light" w:hAnsi="微软雅黑 Light" w:hint="eastAsia"/>
        </w:rPr>
      </w:pPr>
      <w:r>
        <w:rPr>
          <w:rFonts w:ascii="微软雅黑 Light" w:eastAsia="微软雅黑 Light" w:hAnsi="微软雅黑 Light" w:hint="eastAsia"/>
        </w:rPr>
        <w:t>如果你需要</w:t>
      </w:r>
      <w:proofErr w:type="gramStart"/>
      <w:r>
        <w:rPr>
          <w:rFonts w:ascii="微软雅黑 Light" w:eastAsia="微软雅黑 Light" w:hAnsi="微软雅黑 Light" w:hint="eastAsia"/>
        </w:rPr>
        <w:t>使用回源</w:t>
      </w:r>
      <w:proofErr w:type="gramEnd"/>
      <w:r>
        <w:rPr>
          <w:rFonts w:ascii="微软雅黑 Light" w:eastAsia="微软雅黑 Light" w:hAnsi="微软雅黑 Light" w:hint="eastAsia"/>
        </w:rPr>
        <w:t>host，请填写正确的地址。</w:t>
      </w:r>
    </w:p>
    <w:p>
      <w:pPr>
        <w:rPr>
          <w:rFonts w:ascii="微软雅黑 Light" w:eastAsia="微软雅黑 Light" w:hAnsi="微软雅黑 Light" w:hint="eastAsia"/>
          <w:b/>
        </w:rPr>
      </w:pPr>
      <w:r>
        <w:rPr>
          <w:rFonts w:ascii="微软雅黑 Light" w:eastAsia="微软雅黑 Light" w:hAnsi="微软雅黑 Light" w:hint="eastAsia"/>
          <w:b/>
        </w:rPr>
        <w:t>单独存储：</w:t>
      </w:r>
    </w:p>
    <w:p>
      <w:pPr>
        <w:rPr>
          <w:rFonts w:ascii="微软雅黑 Light" w:eastAsia="微软雅黑 Light" w:hAnsi="微软雅黑 Light" w:hint="eastAsia"/>
        </w:rPr>
      </w:pPr>
      <w:r>
        <w:rPr>
          <w:rFonts w:ascii="微软雅黑 Light" w:eastAsia="微软雅黑 Light" w:hAnsi="微软雅黑 Light" w:hint="eastAsia"/>
        </w:rPr>
        <w:t>如果节点有多个不同的网站需要缓存，必须给不同的网站内容设置单独的文件夹来存储缓存文件，比如把</w:t>
      </w:r>
      <w:r>
        <w:rPr>
          <w:rFonts w:ascii="微软雅黑 Light" w:eastAsia="微软雅黑 Light" w:hAnsi="微软雅黑 Light" w:hint="eastAsia"/>
        </w:rPr>
        <w:lastRenderedPageBreak/>
        <w:t>baidu.com的内容缓存到a文件夹，把taobao.com的内容缓存到b文件夹。</w:t>
      </w:r>
    </w:p>
    <w:p>
      <w:pPr>
        <w:rPr>
          <w:rFonts w:ascii="微软雅黑 Light" w:eastAsia="微软雅黑 Light" w:hAnsi="微软雅黑 Light"/>
        </w:rPr>
      </w:pPr>
      <w:r>
        <w:rPr>
          <w:rFonts w:ascii="微软雅黑 Light" w:eastAsia="微软雅黑 Light" w:hAnsi="微软雅黑 Light" w:hint="eastAsia"/>
          <w:b/>
        </w:rPr>
        <w:t>加速域名：</w:t>
      </w:r>
      <w:r>
        <w:rPr>
          <w:rFonts w:ascii="微软雅黑 Light" w:eastAsia="微软雅黑 Light" w:hAnsi="微软雅黑 Light" w:hint="eastAsia"/>
        </w:rPr>
        <w:t>不用填写http或https，也不要写端口。每行一个，加速域名需要解析到节点服务器</w:t>
      </w:r>
      <w:proofErr w:type="spellStart"/>
      <w:r>
        <w:rPr>
          <w:rFonts w:ascii="微软雅黑 Light" w:eastAsia="微软雅黑 Light" w:hAnsi="微软雅黑 Light" w:hint="eastAsia"/>
        </w:rPr>
        <w:t>ip</w:t>
      </w:r>
      <w:proofErr w:type="spellEnd"/>
      <w:r>
        <w:rPr>
          <w:rFonts w:ascii="微软雅黑 Light" w:eastAsia="微软雅黑 Light" w:hAnsi="微软雅黑 Light" w:hint="eastAsia"/>
        </w:rPr>
        <w:t>，如果你有多个节点服务器可以把同一个域名解析到多个服务器</w:t>
      </w:r>
      <w:proofErr w:type="spellStart"/>
      <w:r>
        <w:rPr>
          <w:rFonts w:ascii="微软雅黑 Light" w:eastAsia="微软雅黑 Light" w:hAnsi="微软雅黑 Light" w:hint="eastAsia"/>
        </w:rPr>
        <w:t>ip</w:t>
      </w:r>
      <w:proofErr w:type="spellEnd"/>
      <w:r>
        <w:rPr>
          <w:rFonts w:ascii="微软雅黑 Light" w:eastAsia="微软雅黑 Light" w:hAnsi="微软雅黑 Light" w:hint="eastAsia"/>
        </w:rPr>
        <w:t>。</w:t>
      </w:r>
    </w:p>
    <w:p>
      <w:pPr>
        <w:rPr>
          <w:rFonts w:ascii="微软雅黑 Light" w:eastAsia="微软雅黑 Light" w:hAnsi="微软雅黑 Light"/>
        </w:rPr>
      </w:pPr>
      <w:r>
        <w:rPr>
          <w:rFonts w:ascii="微软雅黑 Light" w:eastAsia="微软雅黑 Light" w:hAnsi="微软雅黑 Light" w:hint="eastAsia"/>
          <w:b/>
        </w:rPr>
        <w:t>放行域名：</w:t>
      </w:r>
      <w:r>
        <w:rPr>
          <w:rFonts w:ascii="微软雅黑 Light" w:eastAsia="微软雅黑 Light" w:hAnsi="微软雅黑 Light" w:hint="eastAsia"/>
        </w:rPr>
        <w:t>简单防盗，每行一个，不用带http和端口。</w:t>
      </w:r>
    </w:p>
    <w:p>
      <w:pPr>
        <w:rPr>
          <w:rFonts w:ascii="微软雅黑 Light" w:eastAsia="微软雅黑 Light" w:hAnsi="微软雅黑 Light"/>
        </w:rPr>
      </w:pPr>
      <w:r>
        <w:rPr>
          <w:rFonts w:ascii="微软雅黑 Light" w:eastAsia="微软雅黑 Light" w:hAnsi="微软雅黑 Light" w:hint="eastAsia"/>
        </w:rPr>
        <w:t>如果你的</w:t>
      </w:r>
      <w:proofErr w:type="spellStart"/>
      <w:r>
        <w:rPr>
          <w:rFonts w:ascii="微软雅黑 Light" w:eastAsia="微软雅黑 Light" w:hAnsi="微软雅黑 Light" w:hint="eastAsia"/>
        </w:rPr>
        <w:t>cdn</w:t>
      </w:r>
      <w:proofErr w:type="spellEnd"/>
      <w:r>
        <w:rPr>
          <w:rFonts w:ascii="微软雅黑 Light" w:eastAsia="微软雅黑 Light" w:hAnsi="微软雅黑 Light" w:hint="eastAsia"/>
        </w:rPr>
        <w:t>域名需要使用https，把下载到的</w:t>
      </w:r>
      <w:proofErr w:type="spellStart"/>
      <w:r>
        <w:rPr>
          <w:rFonts w:ascii="微软雅黑 Light" w:eastAsia="微软雅黑 Light" w:hAnsi="微软雅黑 Light" w:hint="eastAsia"/>
        </w:rPr>
        <w:t>nginx</w:t>
      </w:r>
      <w:proofErr w:type="spellEnd"/>
      <w:r>
        <w:rPr>
          <w:rFonts w:ascii="微软雅黑 Light" w:eastAsia="微软雅黑 Light" w:hAnsi="微软雅黑 Light" w:hint="eastAsia"/>
        </w:rPr>
        <w:t>证书文件分别重命名为——</w:t>
      </w:r>
      <w:r>
        <w:rPr>
          <w:rFonts w:ascii="微软雅黑 Light" w:eastAsia="微软雅黑 Light" w:hAnsi="微软雅黑 Light" w:hint="eastAsia"/>
          <w:b/>
        </w:rPr>
        <w:t>私</w:t>
      </w:r>
      <w:proofErr w:type="gramStart"/>
      <w:r>
        <w:rPr>
          <w:rFonts w:ascii="微软雅黑 Light" w:eastAsia="微软雅黑 Light" w:hAnsi="微软雅黑 Light" w:hint="eastAsia"/>
          <w:b/>
        </w:rPr>
        <w:t>钥</w:t>
      </w:r>
      <w:proofErr w:type="gramEnd"/>
      <w:r>
        <w:rPr>
          <w:rFonts w:ascii="微软雅黑 Light" w:eastAsia="微软雅黑 Light" w:hAnsi="微软雅黑 Light" w:hint="eastAsia"/>
          <w:b/>
        </w:rPr>
        <w:t>文件: 你的域名.key 证书文件: 你的域名.</w:t>
      </w:r>
      <w:proofErr w:type="spellStart"/>
      <w:r>
        <w:rPr>
          <w:rFonts w:ascii="微软雅黑 Light" w:eastAsia="微软雅黑 Light" w:hAnsi="微软雅黑 Light" w:hint="eastAsia"/>
          <w:b/>
        </w:rPr>
        <w:t>crt</w:t>
      </w:r>
      <w:proofErr w:type="spellEnd"/>
      <w:r>
        <w:rPr>
          <w:rFonts w:ascii="微软雅黑 Light" w:eastAsia="微软雅黑 Light" w:hAnsi="微软雅黑 Light" w:hint="eastAsia"/>
          <w:b/>
        </w:rPr>
        <w:t xml:space="preserve"> ，</w:t>
      </w:r>
      <w:r>
        <w:rPr>
          <w:rFonts w:ascii="微软雅黑 Light" w:eastAsia="微软雅黑 Light" w:hAnsi="微软雅黑 Light" w:hint="eastAsia"/>
        </w:rPr>
        <w:t>可以一次性上传多个，减少工作量。</w:t>
      </w:r>
      <w:bookmarkStart w:id="0" w:name="_GoBack"/>
      <w:bookmarkEnd w:id="0"/>
    </w:p>
    <w:p>
      <w:pPr>
        <w:rPr>
          <w:rFonts w:ascii="微软雅黑 Light" w:eastAsia="微软雅黑 Light" w:hAnsi="微软雅黑 Light"/>
        </w:rPr>
      </w:pPr>
      <w:r>
        <w:rPr>
          <w:rFonts w:ascii="微软雅黑 Light" w:eastAsia="微软雅黑 Light" w:hAnsi="微软雅黑 Light"/>
          <w:b/>
          <w:color w:val="FF0000"/>
        </w:rPr>
        <w:t>每次新增或修改域名信息需要在“节点管理”</w:t>
      </w:r>
      <w:proofErr w:type="gramStart"/>
      <w:r>
        <w:rPr>
          <w:rFonts w:ascii="微软雅黑 Light" w:eastAsia="微软雅黑 Light" w:hAnsi="微软雅黑 Light"/>
          <w:b/>
          <w:color w:val="FF0000"/>
        </w:rPr>
        <w:t>勾选全部</w:t>
      </w:r>
      <w:proofErr w:type="gramEnd"/>
      <w:r>
        <w:rPr>
          <w:rFonts w:ascii="微软雅黑 Light" w:eastAsia="微软雅黑 Light" w:hAnsi="微软雅黑 Light"/>
          <w:b/>
          <w:color w:val="FF0000"/>
        </w:rPr>
        <w:t>节点服务器推送配置，否则不能生效。</w:t>
      </w:r>
    </w:p>
    <w:p>
      <w:pPr>
        <w:rPr>
          <w:rFonts w:ascii="微软雅黑 Light" w:eastAsia="微软雅黑 Light" w:hAnsi="微软雅黑 Light"/>
          <w:b/>
        </w:rPr>
      </w:pPr>
      <w:r>
        <w:rPr>
          <w:noProof/>
        </w:rPr>
        <w:drawing>
          <wp:inline distT="0" distB="0" distL="0" distR="0">
            <wp:extent cx="2835803" cy="1611128"/>
            <wp:effectExtent l="0" t="0" r="3175" b="825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835803" cy="1611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微软雅黑 Light" w:eastAsia="微软雅黑 Light" w:hAnsi="微软雅黑 Light"/>
        </w:rPr>
      </w:pPr>
      <w:r>
        <w:rPr>
          <w:rFonts w:ascii="微软雅黑 Light" w:eastAsia="微软雅黑 Light" w:hAnsi="微软雅黑 Light" w:hint="eastAsia"/>
        </w:rPr>
        <w:t>全部域名添加完成以后，在节点管理选中全部节点服务器推送一次。</w:t>
      </w:r>
    </w:p>
    <w:p>
      <w:pPr>
        <w:rPr>
          <w:rFonts w:ascii="微软雅黑 Light" w:eastAsia="微软雅黑 Light" w:hAnsi="微软雅黑 Light"/>
          <w:b/>
        </w:rPr>
      </w:pPr>
      <w:r>
        <w:rPr>
          <w:rFonts w:ascii="微软雅黑 Light" w:eastAsia="微软雅黑 Light" w:hAnsi="微软雅黑 Light" w:hint="eastAsia"/>
          <w:b/>
        </w:rPr>
        <w:t>5、全局设置</w:t>
      </w:r>
    </w:p>
    <w:p>
      <w:pPr>
        <w:rPr>
          <w:rFonts w:ascii="微软雅黑 Light" w:eastAsia="微软雅黑 Light" w:hAnsi="微软雅黑 Light"/>
        </w:rPr>
      </w:pPr>
      <w:r>
        <w:rPr>
          <w:rFonts w:hint="eastAsia"/>
          <w:noProof/>
        </w:rPr>
        <w:t>1</w:t>
      </w:r>
      <w:r>
        <w:rPr>
          <w:rFonts w:hint="eastAsia"/>
          <w:noProof/>
        </w:rPr>
        <w:t>、端口</w:t>
      </w:r>
    </w:p>
    <w:p>
      <w:pPr>
        <w:rPr>
          <w:rFonts w:ascii="微软雅黑 Light" w:eastAsia="微软雅黑 Light" w:hAnsi="微软雅黑 Light"/>
          <w:b/>
        </w:rPr>
      </w:pPr>
      <w:r>
        <w:rPr>
          <w:rFonts w:ascii="微软雅黑 Light" w:eastAsia="微软雅黑 Light" w:hAnsi="微软雅黑 Light"/>
        </w:rPr>
        <w:t>http端口和</w:t>
      </w:r>
      <w:r>
        <w:rPr>
          <w:rFonts w:ascii="微软雅黑 Light" w:eastAsia="微软雅黑 Light" w:hAnsi="微软雅黑 Light" w:hint="eastAsia"/>
        </w:rPr>
        <w:t>h</w:t>
      </w:r>
      <w:r>
        <w:rPr>
          <w:rFonts w:ascii="微软雅黑 Light" w:eastAsia="微软雅黑 Light" w:hAnsi="微软雅黑 Light"/>
        </w:rPr>
        <w:t>ttps端口是分离的，可以同时支持</w:t>
      </w:r>
      <w:r>
        <w:rPr>
          <w:rFonts w:ascii="微软雅黑 Light" w:eastAsia="微软雅黑 Light" w:hAnsi="微软雅黑 Light" w:hint="eastAsia"/>
        </w:rPr>
        <w:t>h</w:t>
      </w:r>
      <w:r>
        <w:rPr>
          <w:rFonts w:ascii="微软雅黑 Light" w:eastAsia="微软雅黑 Light" w:hAnsi="微软雅黑 Light"/>
        </w:rPr>
        <w:t>ttp、</w:t>
      </w:r>
      <w:r>
        <w:rPr>
          <w:rFonts w:ascii="微软雅黑 Light" w:eastAsia="微软雅黑 Light" w:hAnsi="微软雅黑 Light" w:hint="eastAsia"/>
        </w:rPr>
        <w:t>h</w:t>
      </w:r>
      <w:r>
        <w:rPr>
          <w:rFonts w:ascii="微软雅黑 Light" w:eastAsia="微软雅黑 Light" w:hAnsi="微软雅黑 Light"/>
        </w:rPr>
        <w:t>ttps两个协议使用，可以自定义端口。</w:t>
      </w:r>
      <w:r>
        <w:rPr>
          <w:rFonts w:ascii="微软雅黑 Light" w:eastAsia="微软雅黑 Light" w:hAnsi="微软雅黑 Light" w:hint="eastAsia"/>
        </w:rPr>
        <w:t>如果你的访问端口不是80、443，那么你在访问加速域名的时候需要带上端口，比如</w:t>
      </w:r>
      <w:r>
        <w:rPr>
          <w:rFonts w:ascii="微软雅黑 Light" w:eastAsia="微软雅黑 Light" w:hAnsi="微软雅黑 Light" w:hint="eastAsia"/>
          <w:color w:val="E36C0A" w:themeColor="accent6" w:themeShade="BF"/>
        </w:rPr>
        <w:t>http://cdn.ppvod.com:2100</w:t>
      </w:r>
      <w:r>
        <w:rPr>
          <w:rFonts w:ascii="微软雅黑 Light" w:eastAsia="微软雅黑 Light" w:hAnsi="微软雅黑 Light" w:hint="eastAsia"/>
        </w:rPr>
        <w:t>或</w:t>
      </w:r>
      <w:r>
        <w:rPr>
          <w:rFonts w:ascii="微软雅黑 Light" w:eastAsia="微软雅黑 Light" w:hAnsi="微软雅黑 Light" w:hint="eastAsia"/>
          <w:color w:val="E36C0A" w:themeColor="accent6" w:themeShade="BF"/>
        </w:rPr>
        <w:t>https://cdn.ppvod.com:3100</w:t>
      </w:r>
      <w:r>
        <w:rPr>
          <w:rFonts w:ascii="微软雅黑 Light" w:eastAsia="微软雅黑 Light" w:hAnsi="微软雅黑 Light" w:hint="eastAsia"/>
        </w:rPr>
        <w:t>。启用h</w:t>
      </w:r>
      <w:r>
        <w:rPr>
          <w:rFonts w:ascii="微软雅黑 Light" w:eastAsia="微软雅黑 Light" w:hAnsi="微软雅黑 Light"/>
        </w:rPr>
        <w:t>ttps务必在域名管理那里添加证书。</w:t>
      </w:r>
    </w:p>
    <w:p>
      <w:pPr>
        <w:rPr>
          <w:rFonts w:ascii="微软雅黑 Light" w:eastAsia="微软雅黑 Light" w:hAnsi="微软雅黑 Light"/>
          <w:b/>
          <w:color w:val="C00000"/>
        </w:rPr>
      </w:pPr>
      <w:r>
        <w:rPr>
          <w:rFonts w:ascii="微软雅黑 Light" w:eastAsia="微软雅黑 Light" w:hAnsi="微软雅黑 Light" w:hint="eastAsia"/>
        </w:rPr>
        <w:t>注意：</w:t>
      </w:r>
      <w:r>
        <w:rPr>
          <w:rFonts w:ascii="微软雅黑 Light" w:eastAsia="微软雅黑 Light" w:hAnsi="微软雅黑 Light" w:hint="eastAsia"/>
          <w:b/>
          <w:color w:val="C00000"/>
        </w:rPr>
        <w:t>两个端口不能设置相同，否则系统不能启动，切记！</w:t>
      </w:r>
    </w:p>
    <w:p>
      <w:pPr>
        <w:rPr>
          <w:rFonts w:ascii="微软雅黑 Light" w:eastAsia="微软雅黑 Light" w:hAnsi="微软雅黑 Light"/>
        </w:rPr>
      </w:pPr>
      <w:r>
        <w:rPr>
          <w:rFonts w:ascii="微软雅黑 Light" w:eastAsia="微软雅黑 Light" w:hAnsi="微软雅黑 Light" w:hint="eastAsia"/>
        </w:rPr>
        <w:t>2、硬盘管理</w:t>
      </w:r>
    </w:p>
    <w:p>
      <w:pPr>
        <w:rPr>
          <w:rFonts w:ascii="微软雅黑 Light" w:eastAsia="微软雅黑 Light" w:hAnsi="微软雅黑 Light"/>
          <w:b/>
          <w:color w:val="C00000"/>
        </w:rPr>
      </w:pPr>
      <w:r>
        <w:rPr>
          <w:noProof/>
        </w:rPr>
        <w:lastRenderedPageBreak/>
        <w:drawing>
          <wp:inline distT="0" distB="0" distL="0" distR="0">
            <wp:extent cx="4523809" cy="1742857"/>
            <wp:effectExtent l="0" t="0" r="0" b="0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23809" cy="1742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微软雅黑 Light" w:eastAsia="微软雅黑 Light" w:hAnsi="微软雅黑 Light"/>
        </w:rPr>
      </w:pPr>
      <w:r>
        <w:rPr>
          <w:rFonts w:ascii="微软雅黑 Light" w:eastAsia="微软雅黑 Light" w:hAnsi="微软雅黑 Light" w:hint="eastAsia"/>
        </w:rPr>
        <w:t>达到警戒线开始执行删除，</w:t>
      </w:r>
      <w:proofErr w:type="gramStart"/>
      <w:r>
        <w:rPr>
          <w:rFonts w:ascii="微软雅黑 Light" w:eastAsia="微软雅黑 Light" w:hAnsi="微软雅黑 Light" w:hint="eastAsia"/>
        </w:rPr>
        <w:t>删</w:t>
      </w:r>
      <w:proofErr w:type="gramEnd"/>
      <w:r>
        <w:rPr>
          <w:rFonts w:ascii="微软雅黑 Light" w:eastAsia="微软雅黑 Light" w:hAnsi="微软雅黑 Light" w:hint="eastAsia"/>
        </w:rPr>
        <w:t>到安全线停止，系统会按访问的热门程度来执行，尽量保留热门内容，删除冷门内容，如果你的节点硬盘大于源服务器硬盘完全可以缓存全部内容，则该规则无效。</w:t>
      </w:r>
    </w:p>
    <w:p>
      <w:pPr>
        <w:rPr>
          <w:rFonts w:ascii="微软雅黑 Light" w:eastAsia="微软雅黑 Light" w:hAnsi="微软雅黑 Light"/>
        </w:rPr>
      </w:pPr>
      <w:r>
        <w:rPr>
          <w:rFonts w:ascii="微软雅黑 Light" w:eastAsia="微软雅黑 Light" w:hAnsi="微软雅黑 Light" w:hint="eastAsia"/>
        </w:rPr>
        <w:t>3、缓存规则</w:t>
      </w:r>
    </w:p>
    <w:p>
      <w:pPr>
        <w:rPr>
          <w:rFonts w:ascii="微软雅黑 Light" w:eastAsia="微软雅黑 Light" w:hAnsi="微软雅黑 Light"/>
        </w:rPr>
      </w:pPr>
      <w:r>
        <w:rPr>
          <w:rFonts w:ascii="微软雅黑 Light" w:eastAsia="微软雅黑 Light" w:hAnsi="微软雅黑 Light" w:hint="eastAsia"/>
        </w:rPr>
        <w:t>缓存规则可以在全局设置，也可以在域名管理那里单独给每个域名设置缓存规则，如果域名管理那边没有设置，则以全局设置为准。</w:t>
      </w:r>
    </w:p>
    <w:p>
      <w:pPr>
        <w:rPr>
          <w:rFonts w:ascii="微软雅黑 Light" w:eastAsia="微软雅黑 Light" w:hAnsi="微软雅黑 Light"/>
          <w:b/>
          <w:color w:val="FF0000"/>
        </w:rPr>
      </w:pPr>
      <w:r>
        <w:rPr>
          <w:rFonts w:ascii="微软雅黑 Light" w:eastAsia="微软雅黑 Light" w:hAnsi="微软雅黑 Light"/>
          <w:b/>
          <w:color w:val="FF0000"/>
        </w:rPr>
        <w:t>每次修改全局设置需要在节点管理推送配置才能生效。</w:t>
      </w:r>
    </w:p>
    <w:p>
      <w:pPr>
        <w:rPr>
          <w:rFonts w:ascii="微软雅黑 Light" w:eastAsia="微软雅黑 Light" w:hAnsi="微软雅黑 Light"/>
          <w:b/>
          <w:color w:val="FF0000"/>
        </w:rPr>
      </w:pPr>
      <w:r>
        <w:rPr>
          <w:noProof/>
        </w:rPr>
        <w:drawing>
          <wp:inline distT="0" distB="0" distL="0" distR="0">
            <wp:extent cx="2880610" cy="1455546"/>
            <wp:effectExtent l="0" t="0" r="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880610" cy="14555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left"/>
        <w:rPr>
          <w:rFonts w:ascii="微软雅黑 Light" w:eastAsia="微软雅黑 Light" w:hAnsi="微软雅黑 Light"/>
          <w:b/>
        </w:rPr>
      </w:pPr>
      <w:r>
        <w:rPr>
          <w:rFonts w:ascii="微软雅黑 Light" w:eastAsia="微软雅黑 Light" w:hAnsi="微软雅黑 Light" w:hint="eastAsia"/>
          <w:b/>
        </w:rPr>
        <w:t>*注意PPVOD点播系统和BTCDN不能同时安装到一个服务器。</w:t>
      </w:r>
    </w:p>
    <w:p>
      <w:pPr>
        <w:jc w:val="left"/>
        <w:rPr>
          <w:rFonts w:ascii="微软雅黑 Light" w:eastAsia="微软雅黑 Light" w:hAnsi="微软雅黑 Light"/>
        </w:rPr>
      </w:pPr>
      <w:r>
        <w:rPr>
          <w:rFonts w:ascii="微软雅黑 Light" w:eastAsia="微软雅黑 Light" w:hAnsi="微软雅黑 Light"/>
        </w:rPr>
        <w:t>所有节点的配置都可以在主控端设置并推送生效，一般情况下不需要单独登录节点后台设置。</w:t>
      </w:r>
    </w:p>
    <w:p>
      <w:pPr>
        <w:jc w:val="left"/>
        <w:rPr>
          <w:rFonts w:ascii="微软雅黑 Light" w:eastAsia="微软雅黑 Light" w:hAnsi="微软雅黑 Light"/>
        </w:rPr>
      </w:pPr>
    </w:p>
    <w:p>
      <w:pPr>
        <w:jc w:val="left"/>
        <w:rPr>
          <w:rFonts w:ascii="微软雅黑 Light" w:eastAsia="微软雅黑 Light" w:hAnsi="微软雅黑 Light"/>
          <w:b/>
        </w:rPr>
      </w:pPr>
      <w:r>
        <w:rPr>
          <w:rFonts w:ascii="微软雅黑 Light" w:eastAsia="微软雅黑 Light" w:hAnsi="微软雅黑 Light" w:hint="eastAsia"/>
          <w:b/>
        </w:rPr>
        <w:t>常见问题：</w:t>
      </w:r>
    </w:p>
    <w:p>
      <w:pPr>
        <w:jc w:val="left"/>
        <w:rPr>
          <w:rFonts w:ascii="微软雅黑 Light" w:eastAsia="微软雅黑 Light" w:hAnsi="微软雅黑 Light"/>
        </w:rPr>
      </w:pPr>
      <w:r>
        <w:rPr>
          <w:rFonts w:ascii="微软雅黑 Light" w:eastAsia="微软雅黑 Light" w:hAnsi="微软雅黑 Light" w:hint="eastAsia"/>
        </w:rPr>
        <w:t>一、如何清除缓存和手工预热缓存文件？</w:t>
      </w:r>
    </w:p>
    <w:p>
      <w:pPr>
        <w:jc w:val="left"/>
        <w:rPr>
          <w:rFonts w:ascii="微软雅黑 Light" w:eastAsia="微软雅黑 Light" w:hAnsi="微软雅黑 Light"/>
        </w:rPr>
      </w:pPr>
      <w:r>
        <w:rPr>
          <w:rFonts w:ascii="微软雅黑 Light" w:eastAsia="微软雅黑 Light" w:hAnsi="微软雅黑 Light" w:hint="eastAsia"/>
        </w:rPr>
        <w:t>打开缓存管理。</w:t>
      </w:r>
    </w:p>
    <w:p>
      <w:pPr>
        <w:jc w:val="left"/>
        <w:rPr>
          <w:rFonts w:ascii="微软雅黑 Light" w:eastAsia="微软雅黑 Light" w:hAnsi="微软雅黑 Light"/>
        </w:rPr>
      </w:pPr>
      <w:r>
        <w:rPr>
          <w:noProof/>
        </w:rPr>
        <w:lastRenderedPageBreak/>
        <w:drawing>
          <wp:inline distT="0" distB="0" distL="0" distR="0">
            <wp:extent cx="3333333" cy="2304762"/>
            <wp:effectExtent l="0" t="0" r="635" b="635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333333" cy="2304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left"/>
        <w:rPr>
          <w:rFonts w:ascii="微软雅黑 Light" w:eastAsia="微软雅黑 Light" w:hAnsi="微软雅黑 Light"/>
          <w:szCs w:val="21"/>
        </w:rPr>
      </w:pPr>
      <w:r>
        <w:rPr>
          <w:rFonts w:ascii="微软雅黑 Light" w:eastAsia="微软雅黑 Light" w:hAnsi="微软雅黑 Light" w:hint="eastAsia"/>
          <w:szCs w:val="21"/>
        </w:rPr>
        <w:t>从/根目录开始</w:t>
      </w:r>
      <w:r>
        <w:rPr>
          <w:rFonts w:ascii="微软雅黑 Light" w:eastAsia="微软雅黑 Light" w:hAnsi="微软雅黑 Light"/>
          <w:szCs w:val="21"/>
        </w:rPr>
        <w:t>删除文件夹或删除指定文件</w:t>
      </w:r>
    </w:p>
    <w:p>
      <w:pPr>
        <w:jc w:val="left"/>
        <w:rPr>
          <w:rFonts w:ascii="微软雅黑 Light" w:eastAsia="微软雅黑 Light" w:hAnsi="微软雅黑 Light"/>
        </w:rPr>
      </w:pPr>
      <w:r>
        <w:rPr>
          <w:noProof/>
        </w:rPr>
        <w:drawing>
          <wp:inline distT="0" distB="0" distL="0" distR="0">
            <wp:extent cx="3933333" cy="1666667"/>
            <wp:effectExtent l="0" t="0" r="0" b="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933333" cy="1666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left"/>
        <w:rPr>
          <w:rFonts w:ascii="微软雅黑 Light" w:eastAsia="微软雅黑 Light" w:hAnsi="微软雅黑 Light"/>
        </w:rPr>
      </w:pPr>
      <w:r>
        <w:rPr>
          <w:rFonts w:ascii="微软雅黑 Light" w:eastAsia="微软雅黑 Light" w:hAnsi="微软雅黑 Light" w:hint="eastAsia"/>
        </w:rPr>
        <w:t>预热需要带上指定的加速域名，然后指文件夹或文件地址，如果预热的是m3u8系统会下载关联的</w:t>
      </w:r>
      <w:proofErr w:type="spellStart"/>
      <w:r>
        <w:rPr>
          <w:rFonts w:ascii="微软雅黑 Light" w:eastAsia="微软雅黑 Light" w:hAnsi="微软雅黑 Light" w:hint="eastAsia"/>
        </w:rPr>
        <w:t>ts</w:t>
      </w:r>
      <w:proofErr w:type="spellEnd"/>
      <w:r>
        <w:rPr>
          <w:rFonts w:ascii="微软雅黑 Light" w:eastAsia="微软雅黑 Light" w:hAnsi="微软雅黑 Light" w:hint="eastAsia"/>
        </w:rPr>
        <w:t>文件，达到缓存全部视频的目的。</w:t>
      </w:r>
    </w:p>
    <w:p>
      <w:pPr>
        <w:jc w:val="left"/>
        <w:rPr>
          <w:rFonts w:ascii="微软雅黑 Light" w:eastAsia="微软雅黑 Light" w:hAnsi="微软雅黑 Light"/>
        </w:rPr>
      </w:pPr>
      <w:r>
        <w:rPr>
          <w:rFonts w:ascii="微软雅黑 Light" w:eastAsia="微软雅黑 Light" w:hAnsi="微软雅黑 Light" w:hint="eastAsia"/>
        </w:rPr>
        <w:t>二、怎么检测设置是否正确？</w:t>
      </w:r>
    </w:p>
    <w:p>
      <w:pPr>
        <w:jc w:val="left"/>
        <w:rPr>
          <w:rFonts w:ascii="微软雅黑 Light" w:eastAsia="微软雅黑 Light" w:hAnsi="微软雅黑 Light"/>
        </w:rPr>
      </w:pPr>
      <w:r>
        <w:rPr>
          <w:rFonts w:ascii="微软雅黑 Light" w:eastAsia="微软雅黑 Light" w:hAnsi="微软雅黑 Light"/>
        </w:rPr>
        <w:t>用节点服务器的</w:t>
      </w:r>
      <w:proofErr w:type="spellStart"/>
      <w:r>
        <w:rPr>
          <w:rFonts w:ascii="微软雅黑 Light" w:eastAsia="微软雅黑 Light" w:hAnsi="微软雅黑 Light" w:hint="eastAsia"/>
        </w:rPr>
        <w:t>ip</w:t>
      </w:r>
      <w:proofErr w:type="spellEnd"/>
      <w:r>
        <w:rPr>
          <w:rFonts w:ascii="微软雅黑 Light" w:eastAsia="微软雅黑 Light" w:hAnsi="微软雅黑 Light" w:hint="eastAsia"/>
        </w:rPr>
        <w:t>作为加速域名，例：</w:t>
      </w:r>
      <w:r>
        <w:rPr>
          <w:rFonts w:ascii="微软雅黑 Light" w:eastAsia="微软雅黑 Light" w:hAnsi="微软雅黑 Light"/>
        </w:rPr>
        <w:t>192.168.1.1是节点服务器的</w:t>
      </w:r>
      <w:proofErr w:type="spellStart"/>
      <w:r>
        <w:rPr>
          <w:rFonts w:ascii="微软雅黑 Light" w:eastAsia="微软雅黑 Light" w:hAnsi="微软雅黑 Light" w:hint="eastAsia"/>
        </w:rPr>
        <w:t>ip</w:t>
      </w:r>
      <w:proofErr w:type="spellEnd"/>
      <w:r>
        <w:rPr>
          <w:rFonts w:ascii="微软雅黑 Light" w:eastAsia="微软雅黑 Light" w:hAnsi="微软雅黑 Light" w:hint="eastAsia"/>
        </w:rPr>
        <w:t>，</w:t>
      </w:r>
      <w:r>
        <w:rPr>
          <w:rFonts w:ascii="微软雅黑 Light" w:eastAsia="微软雅黑 Light" w:hAnsi="微软雅黑 Light"/>
        </w:rPr>
        <w:t>http://10.0.0.1:2100是回源地址。</w:t>
      </w:r>
    </w:p>
    <w:p>
      <w:pPr>
        <w:jc w:val="left"/>
        <w:rPr>
          <w:rFonts w:ascii="微软雅黑 Light" w:eastAsia="微软雅黑 Light" w:hAnsi="微软雅黑 Light"/>
        </w:rPr>
      </w:pPr>
      <w:r>
        <w:rPr>
          <w:noProof/>
        </w:rPr>
        <w:drawing>
          <wp:inline distT="0" distB="0" distL="0" distR="0">
            <wp:extent cx="3193057" cy="2019475"/>
            <wp:effectExtent l="0" t="0" r="762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193057" cy="201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left"/>
        <w:rPr>
          <w:rFonts w:ascii="微软雅黑 Light" w:eastAsia="微软雅黑 Light" w:hAnsi="微软雅黑 Light"/>
        </w:rPr>
      </w:pPr>
      <w:r>
        <w:rPr>
          <w:rFonts w:ascii="微软雅黑 Light" w:eastAsia="微软雅黑 Light" w:hAnsi="微软雅黑 Light" w:hint="eastAsia"/>
        </w:rPr>
        <w:t>http的全局端口是2100</w:t>
      </w:r>
    </w:p>
    <w:p>
      <w:pPr>
        <w:jc w:val="left"/>
        <w:rPr>
          <w:rFonts w:ascii="微软雅黑 Light" w:eastAsia="微软雅黑 Light" w:hAnsi="微软雅黑 Light"/>
        </w:rPr>
      </w:pPr>
      <w:r>
        <w:rPr>
          <w:noProof/>
        </w:rPr>
        <w:lastRenderedPageBreak/>
        <w:drawing>
          <wp:inline distT="0" distB="0" distL="0" distR="0">
            <wp:extent cx="4023709" cy="1607959"/>
            <wp:effectExtent l="0" t="0" r="0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023709" cy="16079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left"/>
        <w:rPr>
          <w:rFonts w:ascii="微软雅黑 Light" w:eastAsia="微软雅黑 Light" w:hAnsi="微软雅黑 Light"/>
        </w:rPr>
      </w:pPr>
      <w:r>
        <w:rPr>
          <w:rFonts w:ascii="微软雅黑 Light" w:eastAsia="微软雅黑 Light" w:hAnsi="微软雅黑 Light" w:hint="eastAsia"/>
        </w:rPr>
        <w:t>随便打开源站的随便一个视频地址http://10.0.0.1:2100/share/r2d16uZihKVjVeQt，如果可以播放，则把http://10.0.0.1:2100换成节点</w:t>
      </w:r>
      <w:proofErr w:type="spellStart"/>
      <w:r>
        <w:rPr>
          <w:rFonts w:ascii="微软雅黑 Light" w:eastAsia="微软雅黑 Light" w:hAnsi="微软雅黑 Light" w:hint="eastAsia"/>
        </w:rPr>
        <w:t>ip</w:t>
      </w:r>
      <w:proofErr w:type="spellEnd"/>
      <w:r>
        <w:rPr>
          <w:rFonts w:ascii="微软雅黑 Light" w:eastAsia="微软雅黑 Light" w:hAnsi="微软雅黑 Light" w:hint="eastAsia"/>
        </w:rPr>
        <w:t>打开视频http:// 192.168.1.1:2100/share/r2d16uZihKVjVeQt，如果可以打开则表示配置成功，如果失败则表示配置失败。</w:t>
      </w:r>
    </w:p>
    <w:p>
      <w:pPr>
        <w:rPr>
          <w:rFonts w:ascii="微软雅黑 Light" w:eastAsia="微软雅黑 Light" w:hAnsi="微软雅黑 Light"/>
        </w:rPr>
      </w:pPr>
      <w:r>
        <w:rPr>
          <w:rFonts w:ascii="微软雅黑 Light" w:eastAsia="微软雅黑 Light" w:hAnsi="微软雅黑 Light" w:hint="eastAsia"/>
        </w:rPr>
        <w:t>三、如何实现抗攻击</w:t>
      </w:r>
    </w:p>
    <w:p>
      <w:pPr>
        <w:rPr>
          <w:rFonts w:ascii="微软雅黑 Light" w:eastAsia="微软雅黑 Light" w:hAnsi="微软雅黑 Light"/>
        </w:rPr>
      </w:pPr>
      <w:r>
        <w:rPr>
          <w:noProof/>
        </w:rPr>
        <w:drawing>
          <wp:inline distT="0" distB="0" distL="0" distR="0">
            <wp:extent cx="2729197" cy="1805987"/>
            <wp:effectExtent l="0" t="0" r="0" b="381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732613" cy="18082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微软雅黑 Light" w:eastAsia="微软雅黑 Light" w:hAnsi="微软雅黑 Light"/>
        </w:rPr>
      </w:pPr>
      <w:r>
        <w:rPr>
          <w:rFonts w:ascii="微软雅黑 Light" w:eastAsia="微软雅黑 Light" w:hAnsi="微软雅黑 Light" w:hint="eastAsia"/>
        </w:rPr>
        <w:t>1、每个</w:t>
      </w:r>
      <w:proofErr w:type="spellStart"/>
      <w:r>
        <w:rPr>
          <w:rFonts w:ascii="微软雅黑 Light" w:eastAsia="微软雅黑 Light" w:hAnsi="微软雅黑 Light" w:hint="eastAsia"/>
        </w:rPr>
        <w:t>Ip</w:t>
      </w:r>
      <w:proofErr w:type="spellEnd"/>
      <w:r>
        <w:rPr>
          <w:rFonts w:ascii="微软雅黑 Light" w:eastAsia="微软雅黑 Light" w:hAnsi="微软雅黑 Light" w:hint="eastAsia"/>
        </w:rPr>
        <w:t>每秒只能访问多少次，自然的情况下每秒访问不会超过5次，超频繁访问可视为攻击行为。</w:t>
      </w:r>
    </w:p>
    <w:p>
      <w:pPr>
        <w:rPr>
          <w:rFonts w:ascii="微软雅黑 Light" w:eastAsia="微软雅黑 Light" w:hAnsi="微软雅黑 Light"/>
        </w:rPr>
      </w:pPr>
      <w:r>
        <w:rPr>
          <w:rFonts w:ascii="微软雅黑 Light" w:eastAsia="微软雅黑 Light" w:hAnsi="微软雅黑 Light" w:hint="eastAsia"/>
        </w:rPr>
        <w:t>2、每台终端设备能打开你服务器多少链接，正常情况一个设备会打开几个或者几十个视频同时观看么？一般允许一个设备同时打开两个视频或者文件即可。</w:t>
      </w:r>
    </w:p>
    <w:p>
      <w:pPr>
        <w:rPr>
          <w:rFonts w:ascii="微软雅黑 Light" w:eastAsia="微软雅黑 Light" w:hAnsi="微软雅黑 Light"/>
        </w:rPr>
      </w:pPr>
      <w:r>
        <w:rPr>
          <w:rFonts w:ascii="微软雅黑 Light" w:eastAsia="微软雅黑 Light" w:hAnsi="微软雅黑 Light" w:hint="eastAsia"/>
        </w:rPr>
        <w:t>3、每台终端设备的最大下载速度，防止客户端超速下载占用服务器宽带。</w:t>
      </w:r>
    </w:p>
    <w:p>
      <w:pPr>
        <w:rPr>
          <w:rFonts w:ascii="微软雅黑 Light" w:eastAsia="微软雅黑 Light" w:hAnsi="微软雅黑 Light"/>
        </w:rPr>
      </w:pPr>
      <w:r>
        <w:rPr>
          <w:rFonts w:ascii="微软雅黑 Light" w:eastAsia="微软雅黑 Light" w:hAnsi="微软雅黑 Light" w:hint="eastAsia"/>
        </w:rPr>
        <w:t>控制好服务器的访问频率和流量，</w:t>
      </w:r>
      <w:proofErr w:type="gramStart"/>
      <w:r>
        <w:rPr>
          <w:rFonts w:ascii="微软雅黑 Light" w:eastAsia="微软雅黑 Light" w:hAnsi="微软雅黑 Light" w:hint="eastAsia"/>
        </w:rPr>
        <w:t>抗打击</w:t>
      </w:r>
      <w:proofErr w:type="gramEnd"/>
      <w:r>
        <w:rPr>
          <w:rFonts w:ascii="微软雅黑 Light" w:eastAsia="微软雅黑 Light" w:hAnsi="微软雅黑 Light" w:hint="eastAsia"/>
        </w:rPr>
        <w:t>能力更强。加上下面的黑名单又可以屏蔽大批恶意地址。</w:t>
      </w:r>
    </w:p>
    <w:p>
      <w:pPr>
        <w:rPr>
          <w:rFonts w:ascii="微软雅黑 Light" w:eastAsia="微软雅黑 Light" w:hAnsi="微软雅黑 Light"/>
        </w:rPr>
      </w:pPr>
      <w:r>
        <w:rPr>
          <w:noProof/>
        </w:rPr>
        <w:lastRenderedPageBreak/>
        <w:drawing>
          <wp:inline distT="0" distB="0" distL="0" distR="0">
            <wp:extent cx="4162425" cy="3665144"/>
            <wp:effectExtent l="0" t="0" r="0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161905" cy="3664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微软雅黑 Light" w:eastAsia="微软雅黑 Light" w:hAnsi="微软雅黑 Light"/>
        </w:rPr>
      </w:pPr>
      <w:r>
        <w:rPr>
          <w:rFonts w:ascii="微软雅黑 Light" w:eastAsia="微软雅黑 Light" w:hAnsi="微软雅黑 Light" w:hint="eastAsia"/>
        </w:rPr>
        <w:t>四、如何实现泛域名访问。</w:t>
      </w:r>
    </w:p>
    <w:p>
      <w:r>
        <w:rPr>
          <w:rFonts w:ascii="微软雅黑 Light" w:eastAsia="微软雅黑 Light" w:hAnsi="微软雅黑 Light" w:hint="eastAsia"/>
        </w:rPr>
        <w:t>比如后台添加的“加速域名”是v.ppvod.com，那么只有</w:t>
      </w:r>
      <w:hyperlink r:id="rId21" w:history="1">
        <w:r>
          <w:rPr>
            <w:rStyle w:val="a3"/>
          </w:rPr>
          <w:t>http://v.ppvod.com/20200710/NuErblS0/index.m3u8</w:t>
        </w:r>
      </w:hyperlink>
      <w:r>
        <w:t>可以访问这个视频，如果有人解析一个域名</w:t>
      </w:r>
      <w:r>
        <w:rPr>
          <w:rFonts w:hint="eastAsia"/>
        </w:rPr>
        <w:t>v.baidu.com</w:t>
      </w:r>
      <w:r>
        <w:rPr>
          <w:rFonts w:hint="eastAsia"/>
        </w:rPr>
        <w:t>到节点服务器换成</w:t>
      </w:r>
      <w:hyperlink r:id="rId22" w:history="1">
        <w:r>
          <w:rPr>
            <w:rStyle w:val="a3"/>
          </w:rPr>
          <w:t>http://v.baidu.com/20200710/NuErblS0/index.m3u8</w:t>
        </w:r>
      </w:hyperlink>
      <w:r>
        <w:t>是不能访问的，类似于宝塔绑定的域名才能访问网站，没有绑定的域名是不能访问网站的。</w:t>
      </w:r>
    </w:p>
    <w:p>
      <w:pPr>
        <w:rPr>
          <w:rFonts w:ascii="微软雅黑 Light" w:eastAsia="微软雅黑 Light" w:hAnsi="微软雅黑 Light"/>
        </w:rPr>
      </w:pPr>
      <w:r>
        <w:rPr>
          <w:rFonts w:hint="eastAsia"/>
        </w:rPr>
        <w:t>但是，有的用户域名很多，不可能全部都在后台添加一遍加速域名，要求凡是解析到节点服务器的域名都可以访问视频，我们称为开放式访问，这种情况只需</w:t>
      </w:r>
      <w:r>
        <w:rPr>
          <w:rFonts w:ascii="微软雅黑 Light" w:eastAsia="微软雅黑 Light" w:hAnsi="微软雅黑 Light" w:hint="eastAsia"/>
        </w:rPr>
        <w:t>在全局设置打开开放式访问即可，即使没有在后台添加的</w:t>
      </w:r>
      <w:r>
        <w:rPr>
          <w:rFonts w:ascii="微软雅黑 Light" w:eastAsia="微软雅黑 Light" w:hAnsi="微软雅黑 Light"/>
        </w:rPr>
        <w:t>“加速域名”都可以解析过来访问节点的文件。</w:t>
      </w:r>
    </w:p>
    <w:sectPr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 Light">
    <w:panose1 w:val="020B0502040204020203"/>
    <w:charset w:val="86"/>
    <w:family w:val="swiss"/>
    <w:pitch w:val="variable"/>
    <w:sig w:usb0="80000287" w:usb1="2ACF001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4">
    <w:name w:val="Balloon Text"/>
    <w:basedOn w:val="a"/>
    <w:link w:val="Char"/>
    <w:uiPriority w:val="99"/>
    <w:semiHidden/>
    <w:unhideWhenUsed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4">
    <w:name w:val="Balloon Text"/>
    <w:basedOn w:val="a"/>
    <w:link w:val="Char"/>
    <w:uiPriority w:val="99"/>
    <w:semiHidden/>
    <w:unhideWhenUsed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94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53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hyperlink" Target="http://v.ppvod.com/20200710/NuErblS0/index.m3u8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hyperlink" Target="http://v.baidu.com/20200710/NuErblS0/index.m3u8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667</TotalTime>
  <Pages>10</Pages>
  <Words>503</Words>
  <Characters>2871</Characters>
  <Application>Microsoft Office Word</Application>
  <DocSecurity>0</DocSecurity>
  <Lines>23</Lines>
  <Paragraphs>6</Paragraphs>
  <ScaleCrop>false</ScaleCrop>
  <Company>MicroWin10.com</Company>
  <LinksUpToDate>false</LinksUpToDate>
  <CharactersWithSpaces>3368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China</dc:creator>
  <cp:keywords/>
  <dc:description/>
  <cp:lastModifiedBy>China</cp:lastModifiedBy>
  <cp:revision>75</cp:revision>
  <dcterms:created xsi:type="dcterms:W3CDTF">2019-08-03T11:18:00Z</dcterms:created>
  <dcterms:modified xsi:type="dcterms:W3CDTF">2020-10-11T09:42:00Z</dcterms:modified>
</cp:coreProperties>
</file>